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07BDD3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0239F435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C83E4F">
        <w:rPr>
          <w:rFonts w:ascii="Times New Roman" w:hAnsi="Times New Roman" w:cs="Times New Roman"/>
          <w:sz w:val="26"/>
          <w:szCs w:val="26"/>
        </w:rPr>
        <w:t>2</w:t>
      </w:r>
      <w:r w:rsidR="005F7CE9">
        <w:rPr>
          <w:rFonts w:ascii="Times New Roman" w:hAnsi="Times New Roman" w:cs="Times New Roman"/>
          <w:sz w:val="26"/>
          <w:szCs w:val="26"/>
        </w:rPr>
        <w:t>3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3B5C36E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C83E4F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C83E4F">
        <w:rPr>
          <w:rFonts w:ascii="Times New Roman" w:hAnsi="Times New Roman" w:cs="Times New Roman"/>
          <w:sz w:val="26"/>
          <w:szCs w:val="26"/>
        </w:rPr>
        <w:t>65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564790A8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346864" w:rsidRPr="00BE12B6">
        <w:rPr>
          <w:rFonts w:ascii="Arial" w:hAnsi="Arial" w:cs="Arial"/>
          <w:b/>
        </w:rPr>
        <w:t>3-1.5/</w:t>
      </w:r>
      <w:r w:rsidR="00F70FCE">
        <w:rPr>
          <w:rFonts w:ascii="Arial" w:hAnsi="Arial" w:cs="Arial"/>
          <w:b/>
        </w:rPr>
        <w:t>20</w:t>
      </w:r>
      <w:r w:rsidR="00C83E4F">
        <w:rPr>
          <w:rFonts w:ascii="Arial" w:hAnsi="Arial" w:cs="Arial"/>
          <w:b/>
        </w:rPr>
        <w:t>20</w:t>
      </w:r>
      <w:r w:rsidR="00F70FCE">
        <w:rPr>
          <w:rFonts w:ascii="Arial" w:hAnsi="Arial" w:cs="Arial"/>
          <w:b/>
        </w:rPr>
        <w:t>/1</w:t>
      </w:r>
      <w:r w:rsidR="00C83E4F">
        <w:rPr>
          <w:rFonts w:ascii="Arial" w:hAnsi="Arial" w:cs="Arial"/>
          <w:b/>
        </w:rPr>
        <w:t>65</w:t>
      </w:r>
      <w:r w:rsidR="00346864" w:rsidRPr="00BE12B6">
        <w:rPr>
          <w:rFonts w:ascii="Arial" w:hAnsi="Arial" w:cs="Arial"/>
          <w:b/>
        </w:rPr>
        <w:t>-</w:t>
      </w:r>
      <w:r w:rsidR="00A13BCD">
        <w:rPr>
          <w:rFonts w:ascii="Arial" w:hAnsi="Arial" w:cs="Arial"/>
          <w:b/>
        </w:rPr>
        <w:t>1</w:t>
      </w:r>
    </w:p>
    <w:p w14:paraId="29EF27F3" w14:textId="475386FE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772C78">
        <w:rPr>
          <w:rFonts w:ascii="Times New Roman" w:hAnsi="Times New Roman" w:cs="Times New Roman"/>
          <w:sz w:val="26"/>
          <w:szCs w:val="26"/>
        </w:rPr>
        <w:t>02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2B133C">
        <w:rPr>
          <w:rFonts w:ascii="Times New Roman" w:hAnsi="Times New Roman" w:cs="Times New Roman"/>
          <w:sz w:val="26"/>
          <w:szCs w:val="26"/>
        </w:rPr>
        <w:t>0</w:t>
      </w:r>
      <w:r w:rsidR="00772C78">
        <w:rPr>
          <w:rFonts w:ascii="Times New Roman" w:hAnsi="Times New Roman" w:cs="Times New Roman"/>
          <w:sz w:val="26"/>
          <w:szCs w:val="26"/>
        </w:rPr>
        <w:t>7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21</w:t>
      </w:r>
    </w:p>
    <w:p w14:paraId="56DC5258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141E3CB6" w:rsidR="007D2383" w:rsidRPr="001B7658" w:rsidRDefault="007D2383" w:rsidP="001B7658">
      <w:pPr>
        <w:pStyle w:val="Loendilik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658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</w:t>
      </w:r>
      <w:r w:rsidRPr="00BE12B6">
        <w:rPr>
          <w:rFonts w:ascii="Times New Roman" w:hAnsi="Times New Roman" w:cs="Times New Roman"/>
          <w:sz w:val="26"/>
          <w:szCs w:val="26"/>
        </w:rPr>
        <w:t xml:space="preserve">vahel  </w:t>
      </w:r>
      <w:r w:rsidR="00C83E4F">
        <w:rPr>
          <w:rFonts w:ascii="Times New Roman" w:hAnsi="Times New Roman" w:cs="Times New Roman"/>
          <w:sz w:val="26"/>
          <w:szCs w:val="26"/>
        </w:rPr>
        <w:t>2</w:t>
      </w:r>
      <w:r w:rsidR="005F7CE9">
        <w:rPr>
          <w:rFonts w:ascii="Times New Roman" w:hAnsi="Times New Roman" w:cs="Times New Roman"/>
          <w:sz w:val="26"/>
          <w:szCs w:val="26"/>
        </w:rPr>
        <w:t>3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F70FCE">
        <w:rPr>
          <w:rFonts w:ascii="Times New Roman" w:hAnsi="Times New Roman" w:cs="Times New Roman"/>
          <w:sz w:val="26"/>
          <w:szCs w:val="26"/>
        </w:rPr>
        <w:t>10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AD6B82" w:rsidRPr="00BE12B6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1B7658">
        <w:rPr>
          <w:rFonts w:ascii="Times New Roman" w:hAnsi="Times New Roman" w:cs="Times New Roman"/>
          <w:sz w:val="26"/>
          <w:szCs w:val="26"/>
        </w:rPr>
        <w:t>.</w:t>
      </w:r>
      <w:r w:rsidRPr="001B7658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A74CC5">
        <w:rPr>
          <w:rFonts w:ascii="Times New Roman" w:hAnsi="Times New Roman" w:cs="Times New Roman"/>
          <w:sz w:val="26"/>
          <w:szCs w:val="26"/>
        </w:rPr>
        <w:t>maaparandussüsteemide</w:t>
      </w:r>
      <w:r w:rsidR="00205338">
        <w:rPr>
          <w:rFonts w:ascii="Times New Roman" w:hAnsi="Times New Roman" w:cs="Times New Roman"/>
          <w:sz w:val="26"/>
          <w:szCs w:val="26"/>
        </w:rPr>
        <w:t xml:space="preserve"> projekteerimistööde</w:t>
      </w:r>
      <w:r w:rsidR="001B7658" w:rsidRPr="001B7658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>töövõtu</w:t>
      </w:r>
      <w:r w:rsidR="001B7658" w:rsidRPr="00BE12B6">
        <w:rPr>
          <w:rFonts w:ascii="Times New Roman" w:hAnsi="Times New Roman" w:cs="Times New Roman"/>
          <w:sz w:val="26"/>
          <w:szCs w:val="26"/>
        </w:rPr>
        <w:t>lepingu</w:t>
      </w:r>
      <w:r w:rsidRPr="00BE12B6">
        <w:rPr>
          <w:rFonts w:ascii="Times New Roman" w:hAnsi="Times New Roman" w:cs="Times New Roman"/>
          <w:sz w:val="26"/>
          <w:szCs w:val="26"/>
        </w:rPr>
        <w:t xml:space="preserve">  nr  </w:t>
      </w:r>
      <w:r w:rsidR="00A74CC5" w:rsidRPr="00A74CC5">
        <w:rPr>
          <w:rFonts w:ascii="Times New Roman" w:hAnsi="Times New Roman" w:cs="Times New Roman"/>
          <w:sz w:val="26"/>
          <w:szCs w:val="26"/>
        </w:rPr>
        <w:t>3-1.5/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C83E4F">
        <w:rPr>
          <w:rFonts w:ascii="Times New Roman" w:hAnsi="Times New Roman" w:cs="Times New Roman"/>
          <w:sz w:val="26"/>
          <w:szCs w:val="26"/>
        </w:rPr>
        <w:t>20</w:t>
      </w:r>
      <w:r w:rsidR="00F70FCE">
        <w:rPr>
          <w:rFonts w:ascii="Times New Roman" w:hAnsi="Times New Roman" w:cs="Times New Roman"/>
          <w:sz w:val="26"/>
          <w:szCs w:val="26"/>
        </w:rPr>
        <w:t>/1</w:t>
      </w:r>
      <w:r w:rsidR="00C83E4F">
        <w:rPr>
          <w:rFonts w:ascii="Times New Roman" w:hAnsi="Times New Roman" w:cs="Times New Roman"/>
          <w:sz w:val="26"/>
          <w:szCs w:val="26"/>
        </w:rPr>
        <w:t>65</w:t>
      </w:r>
      <w:r w:rsidR="00A74CC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BE12B6">
        <w:rPr>
          <w:rFonts w:ascii="Times New Roman" w:hAnsi="Times New Roman" w:cs="Times New Roman"/>
          <w:sz w:val="26"/>
          <w:szCs w:val="26"/>
        </w:rPr>
        <w:t>kohaselt</w:t>
      </w:r>
      <w:r w:rsidRPr="001B7658">
        <w:rPr>
          <w:rFonts w:ascii="Times New Roman" w:hAnsi="Times New Roman" w:cs="Times New Roman"/>
          <w:sz w:val="26"/>
          <w:szCs w:val="26"/>
        </w:rPr>
        <w:t xml:space="preserve">  tehtud järgmise töö:</w:t>
      </w:r>
    </w:p>
    <w:p w14:paraId="4A8C8953" w14:textId="77777777" w:rsidR="001B7658" w:rsidRPr="001B7658" w:rsidRDefault="001B7658" w:rsidP="001B765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3992B9" w14:textId="77777777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BE8598" w14:textId="77777777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3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C7D0A80" w14:textId="648F4CBE" w:rsidR="00363622" w:rsidRPr="00A13BCD" w:rsidRDefault="00C83E4F" w:rsidP="00F70FC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aps/>
          <w:sz w:val="28"/>
          <w:szCs w:val="28"/>
        </w:rPr>
      </w:pPr>
      <w:r w:rsidRPr="00C83E4F">
        <w:rPr>
          <w:rFonts w:ascii="Times-Roman" w:hAnsi="Times-Roman" w:cs="Times-Roman"/>
          <w:b/>
          <w:caps/>
          <w:sz w:val="28"/>
          <w:szCs w:val="28"/>
        </w:rPr>
        <w:t>Kuusekäära ülepääsude ja Osju luhatee ristumiskoha</w:t>
      </w:r>
      <w:r w:rsidRPr="00C83E4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F70FCE" w:rsidRPr="00A13BCD">
        <w:rPr>
          <w:rFonts w:ascii="Times-Roman" w:hAnsi="Times-Roman" w:cs="Times-Roman"/>
          <w:b/>
          <w:caps/>
          <w:sz w:val="28"/>
          <w:szCs w:val="28"/>
        </w:rPr>
        <w:t>UURIMISTÖÖDE ARUANNE</w:t>
      </w:r>
      <w:r w:rsidR="00F70FCE">
        <w:rPr>
          <w:rFonts w:ascii="Times-Roman" w:hAnsi="Times-Roman" w:cs="Times-Roman"/>
          <w:b/>
          <w:caps/>
          <w:sz w:val="28"/>
          <w:szCs w:val="28"/>
        </w:rPr>
        <w:t xml:space="preserve"> </w:t>
      </w:r>
    </w:p>
    <w:p w14:paraId="34087FB5" w14:textId="77777777" w:rsidR="001B7658" w:rsidRPr="001B7658" w:rsidRDefault="001B765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451806DD" w14:textId="7777777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CC2A65" w14:textId="0A093129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Tellija tasub tehtud töö </w:t>
      </w:r>
      <w:r w:rsidRPr="00205338">
        <w:rPr>
          <w:rFonts w:ascii="Times New Roman" w:hAnsi="Times New Roman" w:cs="Times New Roman"/>
          <w:sz w:val="26"/>
          <w:szCs w:val="26"/>
        </w:rPr>
        <w:t xml:space="preserve">eest </w:t>
      </w:r>
      <w:r w:rsidR="00C83E4F">
        <w:rPr>
          <w:rFonts w:ascii="Times New Roman" w:hAnsi="Times New Roman" w:cs="Times New Roman"/>
          <w:sz w:val="26"/>
          <w:szCs w:val="26"/>
        </w:rPr>
        <w:t>1 400</w:t>
      </w:r>
      <w:r w:rsidR="00C83E4F" w:rsidRPr="00C83E4F">
        <w:rPr>
          <w:rFonts w:ascii="Times New Roman" w:hAnsi="Times New Roman" w:cs="Times New Roman"/>
          <w:sz w:val="26"/>
          <w:szCs w:val="26"/>
        </w:rPr>
        <w:t>,40</w:t>
      </w:r>
      <w:r w:rsidR="00C83E4F">
        <w:t xml:space="preserve"> </w:t>
      </w:r>
      <w:r w:rsidR="001B7658" w:rsidRPr="00205338">
        <w:rPr>
          <w:rFonts w:ascii="Times New Roman" w:hAnsi="Times New Roman" w:cs="Times New Roman"/>
          <w:sz w:val="26"/>
          <w:szCs w:val="26"/>
        </w:rPr>
        <w:t>eurot</w:t>
      </w:r>
      <w:r w:rsidR="00205338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205338">
        <w:rPr>
          <w:rFonts w:ascii="Times New Roman" w:hAnsi="Times New Roman" w:cs="Times New Roman"/>
          <w:sz w:val="26"/>
          <w:szCs w:val="26"/>
        </w:rPr>
        <w:t>(</w:t>
      </w:r>
      <w:r w:rsidR="00C83E4F">
        <w:rPr>
          <w:rFonts w:ascii="Times New Roman" w:hAnsi="Times New Roman" w:cs="Times New Roman"/>
          <w:sz w:val="26"/>
          <w:szCs w:val="26"/>
        </w:rPr>
        <w:t>üks</w:t>
      </w:r>
      <w:r w:rsidR="00205338">
        <w:rPr>
          <w:rFonts w:ascii="Times New Roman" w:hAnsi="Times New Roman" w:cs="Times New Roman"/>
          <w:sz w:val="26"/>
          <w:szCs w:val="26"/>
        </w:rPr>
        <w:t xml:space="preserve"> tuhat </w:t>
      </w:r>
      <w:r w:rsidR="00C83E4F">
        <w:rPr>
          <w:rFonts w:ascii="Times New Roman" w:hAnsi="Times New Roman" w:cs="Times New Roman"/>
          <w:sz w:val="26"/>
          <w:szCs w:val="26"/>
        </w:rPr>
        <w:t>neli</w:t>
      </w:r>
      <w:r w:rsidR="00B149D1">
        <w:rPr>
          <w:rFonts w:ascii="Times New Roman" w:hAnsi="Times New Roman" w:cs="Times New Roman"/>
          <w:sz w:val="26"/>
          <w:szCs w:val="26"/>
        </w:rPr>
        <w:t>sada</w:t>
      </w:r>
      <w:r w:rsidR="00A74CC5">
        <w:rPr>
          <w:rFonts w:ascii="Times New Roman" w:hAnsi="Times New Roman" w:cs="Times New Roman"/>
          <w:sz w:val="26"/>
          <w:szCs w:val="26"/>
        </w:rPr>
        <w:t xml:space="preserve"> </w:t>
      </w:r>
      <w:r w:rsidR="00205338">
        <w:rPr>
          <w:rFonts w:ascii="Times New Roman" w:hAnsi="Times New Roman" w:cs="Times New Roman"/>
          <w:sz w:val="26"/>
          <w:szCs w:val="26"/>
        </w:rPr>
        <w:t xml:space="preserve">eurot ja </w:t>
      </w:r>
      <w:r w:rsidR="00C83E4F">
        <w:rPr>
          <w:rFonts w:ascii="Times New Roman" w:hAnsi="Times New Roman" w:cs="Times New Roman"/>
          <w:sz w:val="26"/>
          <w:szCs w:val="26"/>
        </w:rPr>
        <w:t>neli</w:t>
      </w:r>
      <w:r w:rsidR="00A74CC5">
        <w:rPr>
          <w:rFonts w:ascii="Times New Roman" w:hAnsi="Times New Roman" w:cs="Times New Roman"/>
          <w:sz w:val="26"/>
          <w:szCs w:val="26"/>
        </w:rPr>
        <w:t>kümme</w:t>
      </w:r>
      <w:r w:rsidR="00B149D1">
        <w:rPr>
          <w:rFonts w:ascii="Times New Roman" w:hAnsi="Times New Roman" w:cs="Times New Roman"/>
          <w:sz w:val="26"/>
          <w:szCs w:val="26"/>
        </w:rPr>
        <w:t xml:space="preserve">nd </w:t>
      </w:r>
      <w:r w:rsidR="00205338">
        <w:rPr>
          <w:rFonts w:ascii="Times New Roman" w:hAnsi="Times New Roman" w:cs="Times New Roman"/>
          <w:sz w:val="26"/>
          <w:szCs w:val="26"/>
        </w:rPr>
        <w:t>senti</w:t>
      </w:r>
      <w:r w:rsidR="00205338" w:rsidRPr="00205338">
        <w:rPr>
          <w:rFonts w:ascii="Times New Roman" w:hAnsi="Times New Roman" w:cs="Times New Roman"/>
          <w:sz w:val="26"/>
          <w:szCs w:val="26"/>
        </w:rPr>
        <w:t>)</w:t>
      </w:r>
      <w:r w:rsidRPr="00C91D55">
        <w:rPr>
          <w:rFonts w:ascii="Times New Roman" w:hAnsi="Times New Roman" w:cs="Times New Roman"/>
          <w:sz w:val="26"/>
          <w:szCs w:val="26"/>
        </w:rPr>
        <w:t>.</w:t>
      </w:r>
      <w:r w:rsidR="008C7395" w:rsidRPr="00C91D55">
        <w:rPr>
          <w:rFonts w:ascii="Times New Roman" w:hAnsi="Times New Roman" w:cs="Times New Roman"/>
          <w:sz w:val="26"/>
          <w:szCs w:val="26"/>
        </w:rPr>
        <w:t xml:space="preserve"> Summa sisaldab käibemaksu.</w:t>
      </w:r>
    </w:p>
    <w:p w14:paraId="448343ED" w14:textId="77777777" w:rsidR="008F070F" w:rsidRDefault="008F070F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50D5C8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0D2642EF" w14:textId="77777777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E2862C" w14:textId="7777777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7645E643" w14:textId="3F880254" w:rsidR="00C83E4F" w:rsidRPr="00C83E4F" w:rsidRDefault="00C83E4F" w:rsidP="00C83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83E4F">
        <w:rPr>
          <w:rFonts w:ascii="Times New Roman" w:hAnsi="Times New Roman" w:cs="Times New Roman"/>
          <w:sz w:val="26"/>
          <w:szCs w:val="26"/>
        </w:rPr>
        <w:t>Jüri Koort</w:t>
      </w:r>
      <w:r w:rsidRPr="00C83E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6"/>
          <w:szCs w:val="26"/>
        </w:rPr>
        <w:t>Raul Tihane</w:t>
      </w:r>
    </w:p>
    <w:p w14:paraId="1926CAC5" w14:textId="72730C67" w:rsidR="00F031BC" w:rsidRPr="008F070F" w:rsidRDefault="007D2383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>j</w:t>
      </w:r>
      <w:r w:rsidRPr="007D2383">
        <w:rPr>
          <w:rFonts w:ascii="Times New Roman" w:hAnsi="Times New Roman" w:cs="Times New Roman"/>
          <w:sz w:val="26"/>
          <w:szCs w:val="26"/>
        </w:rPr>
        <w:t>uhat</w:t>
      </w:r>
      <w:r w:rsidR="007228FF">
        <w:rPr>
          <w:rFonts w:ascii="Times New Roman" w:hAnsi="Times New Roman" w:cs="Times New Roman"/>
          <w:sz w:val="26"/>
          <w:szCs w:val="26"/>
        </w:rPr>
        <w:t>use liige</w:t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B7658"/>
    <w:rsid w:val="001F0844"/>
    <w:rsid w:val="00205338"/>
    <w:rsid w:val="00213908"/>
    <w:rsid w:val="002B096C"/>
    <w:rsid w:val="002B133C"/>
    <w:rsid w:val="002B15F3"/>
    <w:rsid w:val="002B658E"/>
    <w:rsid w:val="00346864"/>
    <w:rsid w:val="00363622"/>
    <w:rsid w:val="003E3B7B"/>
    <w:rsid w:val="003E6370"/>
    <w:rsid w:val="0040395F"/>
    <w:rsid w:val="0042736E"/>
    <w:rsid w:val="00434D16"/>
    <w:rsid w:val="004378D3"/>
    <w:rsid w:val="004F76C5"/>
    <w:rsid w:val="005F7CE9"/>
    <w:rsid w:val="00633DEB"/>
    <w:rsid w:val="007228FF"/>
    <w:rsid w:val="00725BF9"/>
    <w:rsid w:val="00772C78"/>
    <w:rsid w:val="007D2383"/>
    <w:rsid w:val="00821E8F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B0789"/>
    <w:rsid w:val="00BE12B6"/>
    <w:rsid w:val="00BF7E9E"/>
    <w:rsid w:val="00C20269"/>
    <w:rsid w:val="00C83E4F"/>
    <w:rsid w:val="00C91D55"/>
    <w:rsid w:val="00CC0ABC"/>
    <w:rsid w:val="00D66D80"/>
    <w:rsid w:val="00DB5FE7"/>
    <w:rsid w:val="00DD6742"/>
    <w:rsid w:val="00E7765B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18</cp:revision>
  <dcterms:created xsi:type="dcterms:W3CDTF">2018-01-08T15:21:00Z</dcterms:created>
  <dcterms:modified xsi:type="dcterms:W3CDTF">2021-07-02T13:13:00Z</dcterms:modified>
</cp:coreProperties>
</file>